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D0" w:rsidRPr="00062438" w:rsidRDefault="00224B92" w:rsidP="00502815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062438">
        <w:rPr>
          <w:rFonts w:ascii="Arial" w:hAnsi="Arial" w:cs="Arial"/>
          <w:sz w:val="24"/>
          <w:szCs w:val="24"/>
        </w:rPr>
        <w:t xml:space="preserve">                                      </w:t>
      </w:r>
      <w:r w:rsidR="00DC65D0" w:rsidRPr="00062438">
        <w:rPr>
          <w:rFonts w:ascii="Arial" w:hAnsi="Arial" w:cs="Arial"/>
          <w:sz w:val="24"/>
          <w:szCs w:val="24"/>
        </w:rPr>
        <w:t>Poder Legislativo</w:t>
      </w:r>
    </w:p>
    <w:p w:rsidR="00962D17" w:rsidRPr="00062438" w:rsidRDefault="00962D17" w:rsidP="00283BF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62438" w:rsidRPr="00FE1C90" w:rsidRDefault="00DC65D0" w:rsidP="0022568C">
      <w:pPr>
        <w:pStyle w:val="SemEspaamen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 w:rsidRPr="00062438">
        <w:rPr>
          <w:rFonts w:ascii="Arial" w:hAnsi="Arial" w:cs="Arial"/>
          <w:sz w:val="24"/>
          <w:szCs w:val="24"/>
        </w:rPr>
        <w:t>A Câmara Municipal</w:t>
      </w:r>
      <w:r w:rsidR="002E5DCB" w:rsidRPr="00062438">
        <w:rPr>
          <w:rFonts w:ascii="Arial" w:hAnsi="Arial" w:cs="Arial"/>
          <w:sz w:val="24"/>
          <w:szCs w:val="24"/>
        </w:rPr>
        <w:t xml:space="preserve"> de Vereadores esteve reunida</w:t>
      </w:r>
      <w:r w:rsidR="008D0104" w:rsidRPr="00062438">
        <w:rPr>
          <w:rFonts w:ascii="Arial" w:hAnsi="Arial" w:cs="Arial"/>
          <w:sz w:val="24"/>
          <w:szCs w:val="24"/>
        </w:rPr>
        <w:t xml:space="preserve"> </w:t>
      </w:r>
      <w:r w:rsidR="0022568C">
        <w:rPr>
          <w:rFonts w:ascii="Arial" w:hAnsi="Arial" w:cs="Arial"/>
          <w:sz w:val="24"/>
          <w:szCs w:val="24"/>
        </w:rPr>
        <w:t>em sessão extraordinária na manhã do dia 20 de janeiro de 2022, onde foram apreciados os seguintes projetos de lei:</w:t>
      </w:r>
    </w:p>
    <w:p w:rsidR="00E56E1E" w:rsidRPr="00062438" w:rsidRDefault="00E56E1E" w:rsidP="00E56E1E">
      <w:pPr>
        <w:ind w:firstLine="141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56E1E" w:rsidRPr="00EE3EE7" w:rsidRDefault="00FE1C90" w:rsidP="00FE1C90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</w:t>
      </w:r>
      <w:r w:rsidR="00E56E1E" w:rsidRPr="000624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</w:t>
      </w:r>
      <w:r w:rsidR="00E56E1E" w:rsidRPr="00EE3EE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Projetos de Lei</w:t>
      </w:r>
    </w:p>
    <w:p w:rsidR="00FE1C90" w:rsidRPr="00062438" w:rsidRDefault="00FE1C90" w:rsidP="00FE1C9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56E1E" w:rsidRDefault="00E56E1E" w:rsidP="00927C90">
      <w:pPr>
        <w:ind w:firstLine="14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7C9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Projeto de Lei nº 001/2022 – Autoriza o Executivo Municipal a contratar por tempo determinado, para atender a necessidade temporária de excepcional interesse público</w:t>
      </w:r>
      <w:r w:rsidRPr="000624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927C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Justificativa: </w:t>
      </w:r>
      <w:r w:rsidR="00FE1C90">
        <w:rPr>
          <w:rFonts w:ascii="Arial" w:hAnsi="Arial" w:cs="Arial"/>
          <w:color w:val="000000"/>
          <w:sz w:val="24"/>
          <w:szCs w:val="24"/>
          <w:shd w:val="clear" w:color="auto" w:fill="FFFFFF"/>
        </w:rPr>
        <w:t>Trata-se de um Professor de Matemática, com carga horária de 22 (vinte</w:t>
      </w:r>
      <w:bookmarkStart w:id="0" w:name="_GoBack"/>
      <w:bookmarkEnd w:id="0"/>
      <w:r w:rsidR="00FE1C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duas) horas semanais. Conforme, a Secretaria Municipal de Educação, Cultura, Desporto e Lazer, os professores com concurso nesta área, não suprem a necessidade</w:t>
      </w:r>
      <w:r w:rsidR="00927C9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 não ser por convocação, o que consultados, não manifestaram interesse e, como o ano letivo terá início no próximo mês, premente se faz a contratação de profissional da área. </w:t>
      </w:r>
      <w:r w:rsidR="0022568C">
        <w:rPr>
          <w:rFonts w:ascii="Arial" w:hAnsi="Arial" w:cs="Arial"/>
          <w:color w:val="000000"/>
          <w:sz w:val="24"/>
          <w:szCs w:val="24"/>
          <w:shd w:val="clear" w:color="auto" w:fill="FFFFFF"/>
        </w:rPr>
        <w:t>Aprovado por unanimidade.</w:t>
      </w:r>
    </w:p>
    <w:p w:rsidR="0022568C" w:rsidRPr="0022568C" w:rsidRDefault="0022568C" w:rsidP="0022568C">
      <w:pPr>
        <w:ind w:firstLine="141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Projeto de Lei nº 002/2022 – Concede revisão </w:t>
      </w:r>
      <w:proofErr w:type="gramStart"/>
      <w:r>
        <w:rPr>
          <w:rFonts w:ascii="Arial" w:hAnsi="Arial" w:cs="Arial"/>
          <w:b/>
          <w:shd w:val="clear" w:color="auto" w:fill="FFFFFF"/>
        </w:rPr>
        <w:t>geral de remuneração aos Servidores Públicos Municipais</w:t>
      </w:r>
      <w:proofErr w:type="gramEnd"/>
      <w:r>
        <w:rPr>
          <w:rFonts w:ascii="Arial" w:hAnsi="Arial" w:cs="Arial"/>
          <w:b/>
          <w:shd w:val="clear" w:color="auto" w:fill="FFFFFF"/>
        </w:rPr>
        <w:t>.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Justificativa: Os projetos de Lei º 002/2022 e 003/2022, tratam especificadamente da concessão de revisão de remuneração e subsídio dos Servidores Municipais, em</w:t>
      </w:r>
      <w:proofErr w:type="gramStart"/>
      <w:r>
        <w:rPr>
          <w:rFonts w:ascii="Arial" w:hAnsi="Arial" w:cs="Arial"/>
          <w:shd w:val="clear" w:color="auto" w:fill="FFFFFF"/>
        </w:rPr>
        <w:t xml:space="preserve">  </w:t>
      </w:r>
      <w:proofErr w:type="gramEnd"/>
      <w:r>
        <w:rPr>
          <w:rFonts w:ascii="Arial" w:hAnsi="Arial" w:cs="Arial"/>
          <w:shd w:val="clear" w:color="auto" w:fill="FFFFFF"/>
        </w:rPr>
        <w:t xml:space="preserve">ambos, apresentando índice de 14,12%. O percentual apresentado, mesmo em face às dificuldades da economia que ora são óbices, é resultado de um extenso trabalho administrativo, com qualificação dos serviços públicos e a participação meritória do </w:t>
      </w:r>
      <w:proofErr w:type="spellStart"/>
      <w:r>
        <w:rPr>
          <w:rFonts w:ascii="Arial" w:hAnsi="Arial" w:cs="Arial"/>
          <w:shd w:val="clear" w:color="auto" w:fill="FFFFFF"/>
        </w:rPr>
        <w:t>Podr</w:t>
      </w:r>
      <w:proofErr w:type="spellEnd"/>
      <w:r>
        <w:rPr>
          <w:rFonts w:ascii="Arial" w:hAnsi="Arial" w:cs="Arial"/>
          <w:shd w:val="clear" w:color="auto" w:fill="FFFFFF"/>
        </w:rPr>
        <w:t xml:space="preserve"> Legislativo. Portanto, como em todos os anos administrativos, a partir de 2017, os índices apresentados aos servidores sempre se propuseram aos valores da inflação oficial, objetivando ganho real em seus vencimentos. Aprovado por unanimidade. </w:t>
      </w:r>
    </w:p>
    <w:p w:rsidR="0022568C" w:rsidRDefault="0022568C" w:rsidP="0022568C">
      <w:pPr>
        <w:ind w:firstLine="1418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Projeto de Lei nº 003/2022 – Concede revisão geral no subsídio de Secretário municipal.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22568C">
        <w:rPr>
          <w:rFonts w:ascii="Arial" w:hAnsi="Arial" w:cs="Arial"/>
          <w:shd w:val="clear" w:color="auto" w:fill="FFFFFF"/>
        </w:rPr>
        <w:t>Aprovado por unanimidade.</w:t>
      </w:r>
    </w:p>
    <w:p w:rsidR="0022568C" w:rsidRDefault="0022568C" w:rsidP="0022568C">
      <w:pPr>
        <w:ind w:firstLine="1418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Projeto de Lei Legislativo nº 01/2022 – Concede recomposição nos subsídios dos Vereadores Municipais.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22568C">
        <w:rPr>
          <w:rFonts w:ascii="Arial" w:hAnsi="Arial" w:cs="Arial"/>
          <w:shd w:val="clear" w:color="auto" w:fill="FFFFFF"/>
        </w:rPr>
        <w:t>Aprovado por unanimidade.</w:t>
      </w:r>
    </w:p>
    <w:p w:rsidR="0022568C" w:rsidRDefault="0022568C" w:rsidP="0022568C">
      <w:pPr>
        <w:ind w:firstLine="1418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Projeto de Lei Legislativo nº 02/2022 – Concede recomposição nos subsídios do Prefeito Municipal e Vice-Prefeito.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22568C">
        <w:rPr>
          <w:rFonts w:ascii="Arial" w:hAnsi="Arial" w:cs="Arial"/>
          <w:shd w:val="clear" w:color="auto" w:fill="FFFFFF"/>
        </w:rPr>
        <w:t>Aprovado por unanimidade.</w:t>
      </w:r>
    </w:p>
    <w:p w:rsidR="0022568C" w:rsidRPr="00283BFE" w:rsidRDefault="0022568C" w:rsidP="0022568C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FFFFFF"/>
        </w:rPr>
        <w:t xml:space="preserve">Projeto de Lei nº 004/2022 – Autoriza o Poder Público Municipal a ceder em concessão de uso gratuito um poço artesiano. </w:t>
      </w:r>
      <w:r w:rsidRPr="0022568C">
        <w:rPr>
          <w:rFonts w:ascii="Arial" w:hAnsi="Arial" w:cs="Arial"/>
          <w:shd w:val="clear" w:color="auto" w:fill="FFFFFF"/>
        </w:rPr>
        <w:t>Justificativa: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Pr="00283BFE">
        <w:rPr>
          <w:rFonts w:ascii="Arial" w:hAnsi="Arial" w:cs="Arial"/>
          <w:shd w:val="clear" w:color="auto" w:fill="FFFFFF"/>
        </w:rPr>
        <w:t>A Associação Comunitári</w:t>
      </w:r>
      <w:r w:rsidR="00283BFE">
        <w:rPr>
          <w:rFonts w:ascii="Arial" w:hAnsi="Arial" w:cs="Arial"/>
          <w:shd w:val="clear" w:color="auto" w:fill="FFFFFF"/>
        </w:rPr>
        <w:t>a de Saneamento d</w:t>
      </w:r>
      <w:r w:rsidRPr="00283BFE">
        <w:rPr>
          <w:rFonts w:ascii="Arial" w:hAnsi="Arial" w:cs="Arial"/>
          <w:shd w:val="clear" w:color="auto" w:fill="FFFFFF"/>
        </w:rPr>
        <w:t xml:space="preserve">´agua de Vista Alegre, CNPJ nº 08.508.124/0001-94, necessita solicitar, em caráter urgentíssimo, o ligamento de rede de energia elétrica </w:t>
      </w:r>
      <w:proofErr w:type="gramStart"/>
      <w:r w:rsidRPr="00283BFE">
        <w:rPr>
          <w:rFonts w:ascii="Arial" w:hAnsi="Arial" w:cs="Arial"/>
          <w:shd w:val="clear" w:color="auto" w:fill="FFFFFF"/>
        </w:rPr>
        <w:t>perante a</w:t>
      </w:r>
      <w:proofErr w:type="gramEnd"/>
      <w:r w:rsidRPr="00283BF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283BFE">
        <w:rPr>
          <w:rFonts w:ascii="Arial" w:hAnsi="Arial" w:cs="Arial"/>
          <w:shd w:val="clear" w:color="auto" w:fill="FFFFFF"/>
        </w:rPr>
        <w:t>Coprel</w:t>
      </w:r>
      <w:proofErr w:type="spellEnd"/>
      <w:r w:rsidRPr="00283BFE">
        <w:rPr>
          <w:rFonts w:ascii="Arial" w:hAnsi="Arial" w:cs="Arial"/>
          <w:shd w:val="clear" w:color="auto" w:fill="FFFFFF"/>
        </w:rPr>
        <w:t>, por sua vez, para realizar o referido ligamento da rede de energia</w:t>
      </w:r>
      <w:r w:rsidR="00283BFE" w:rsidRPr="00283BFE">
        <w:rPr>
          <w:rFonts w:ascii="Arial" w:hAnsi="Arial" w:cs="Arial"/>
          <w:shd w:val="clear" w:color="auto" w:fill="FFFFFF"/>
        </w:rPr>
        <w:t>, exige documento hábil a provar a exigida posse. Importante pontuar que, o poço artesiano objeto da concessão de uso, foi</w:t>
      </w:r>
      <w:proofErr w:type="gramStart"/>
      <w:r w:rsidR="00283BFE" w:rsidRPr="00283BFE">
        <w:rPr>
          <w:rFonts w:ascii="Arial" w:hAnsi="Arial" w:cs="Arial"/>
          <w:shd w:val="clear" w:color="auto" w:fill="FFFFFF"/>
        </w:rPr>
        <w:t xml:space="preserve">  </w:t>
      </w:r>
      <w:proofErr w:type="gramEnd"/>
      <w:r w:rsidR="00283BFE" w:rsidRPr="00283BFE">
        <w:rPr>
          <w:rFonts w:ascii="Arial" w:hAnsi="Arial" w:cs="Arial"/>
          <w:shd w:val="clear" w:color="auto" w:fill="FFFFFF"/>
        </w:rPr>
        <w:t>construído com único intuito  de atender as demandas daquela Comunidade, através da referida Associação. Expressamos, também, que a concessão de uso não contempla a totalidade do imóvel da matrícula supracitada, mas tão somente ao poço artesiano construído há pouco tempo por este governo municipal. E, por fim, salienta-se que o imóvel continua sendo de propriedade, posse e uso do Município. Aprovado por unanimidade.</w:t>
      </w:r>
    </w:p>
    <w:p w:rsidR="0022568C" w:rsidRPr="00062438" w:rsidRDefault="0022568C" w:rsidP="00927C90">
      <w:pPr>
        <w:ind w:firstLine="144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56E1E" w:rsidRPr="00283BFE" w:rsidRDefault="00927C90" w:rsidP="00E56E1E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283BFE">
        <w:rPr>
          <w:rFonts w:ascii="Arial" w:hAnsi="Arial" w:cs="Arial"/>
          <w:color w:val="000000"/>
          <w:shd w:val="clear" w:color="auto" w:fill="FFFFFF"/>
        </w:rPr>
        <w:t>Comunicamos que</w:t>
      </w:r>
      <w:r w:rsidR="00E56E1E" w:rsidRPr="00283BFE">
        <w:rPr>
          <w:rFonts w:ascii="Arial" w:hAnsi="Arial" w:cs="Arial"/>
          <w:color w:val="000000"/>
          <w:shd w:val="clear" w:color="auto" w:fill="FFFFFF"/>
        </w:rPr>
        <w:t xml:space="preserve"> a </w:t>
      </w:r>
      <w:r w:rsidR="00283BFE">
        <w:rPr>
          <w:rFonts w:ascii="Arial" w:hAnsi="Arial" w:cs="Arial"/>
          <w:color w:val="000000"/>
          <w:shd w:val="clear" w:color="auto" w:fill="FFFFFF"/>
        </w:rPr>
        <w:t xml:space="preserve">próxima sessão ordinária será </w:t>
      </w:r>
      <w:r w:rsidR="00E56E1E" w:rsidRPr="00283BFE">
        <w:rPr>
          <w:rFonts w:ascii="Arial" w:hAnsi="Arial" w:cs="Arial"/>
          <w:color w:val="000000"/>
          <w:shd w:val="clear" w:color="auto" w:fill="FFFFFF"/>
        </w:rPr>
        <w:t>no dia 14 de março de 2022.</w:t>
      </w:r>
    </w:p>
    <w:p w:rsidR="00316F2F" w:rsidRPr="00062438" w:rsidRDefault="00316F2F" w:rsidP="00627BB3">
      <w:pPr>
        <w:pStyle w:val="SemEspaamento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316F2F" w:rsidRPr="00062438" w:rsidSect="00D6614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05AD"/>
    <w:multiLevelType w:val="hybridMultilevel"/>
    <w:tmpl w:val="C23C2D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68DB"/>
    <w:multiLevelType w:val="hybridMultilevel"/>
    <w:tmpl w:val="A3AC6A50"/>
    <w:lvl w:ilvl="0" w:tplc="D352A072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461B2"/>
    <w:multiLevelType w:val="hybridMultilevel"/>
    <w:tmpl w:val="C23C2D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21B3D"/>
    <w:multiLevelType w:val="hybridMultilevel"/>
    <w:tmpl w:val="4A483562"/>
    <w:lvl w:ilvl="0" w:tplc="6C045FD8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258F0"/>
    <w:multiLevelType w:val="hybridMultilevel"/>
    <w:tmpl w:val="852AFB64"/>
    <w:lvl w:ilvl="0" w:tplc="B3CE8B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21"/>
    <w:rsid w:val="00042197"/>
    <w:rsid w:val="00053891"/>
    <w:rsid w:val="00062438"/>
    <w:rsid w:val="00071D9A"/>
    <w:rsid w:val="00094D00"/>
    <w:rsid w:val="000C04B9"/>
    <w:rsid w:val="000C2163"/>
    <w:rsid w:val="00153EFF"/>
    <w:rsid w:val="00164005"/>
    <w:rsid w:val="001A162A"/>
    <w:rsid w:val="001F4BB1"/>
    <w:rsid w:val="00201BBB"/>
    <w:rsid w:val="00224B92"/>
    <w:rsid w:val="0022568C"/>
    <w:rsid w:val="002574B6"/>
    <w:rsid w:val="00283BFE"/>
    <w:rsid w:val="00286312"/>
    <w:rsid w:val="00292405"/>
    <w:rsid w:val="002D52CE"/>
    <w:rsid w:val="002E5DCB"/>
    <w:rsid w:val="00316F2F"/>
    <w:rsid w:val="00320128"/>
    <w:rsid w:val="00327E17"/>
    <w:rsid w:val="003341F8"/>
    <w:rsid w:val="003430E3"/>
    <w:rsid w:val="003519E8"/>
    <w:rsid w:val="00352E02"/>
    <w:rsid w:val="00354C8E"/>
    <w:rsid w:val="00364010"/>
    <w:rsid w:val="00397610"/>
    <w:rsid w:val="003B36E0"/>
    <w:rsid w:val="003B70B2"/>
    <w:rsid w:val="003D5589"/>
    <w:rsid w:val="003D7567"/>
    <w:rsid w:val="004528DA"/>
    <w:rsid w:val="004553F6"/>
    <w:rsid w:val="004C5650"/>
    <w:rsid w:val="004D4232"/>
    <w:rsid w:val="004F025B"/>
    <w:rsid w:val="004F4A37"/>
    <w:rsid w:val="00500D10"/>
    <w:rsid w:val="00502815"/>
    <w:rsid w:val="00522D9E"/>
    <w:rsid w:val="00532B65"/>
    <w:rsid w:val="00563DC2"/>
    <w:rsid w:val="00571D43"/>
    <w:rsid w:val="00574EB3"/>
    <w:rsid w:val="00574F97"/>
    <w:rsid w:val="005910FC"/>
    <w:rsid w:val="005D13C5"/>
    <w:rsid w:val="005D54CC"/>
    <w:rsid w:val="00607B21"/>
    <w:rsid w:val="00627BB3"/>
    <w:rsid w:val="00646B8E"/>
    <w:rsid w:val="00654930"/>
    <w:rsid w:val="0069747E"/>
    <w:rsid w:val="006A6B08"/>
    <w:rsid w:val="006A788C"/>
    <w:rsid w:val="006B24A2"/>
    <w:rsid w:val="006B25EB"/>
    <w:rsid w:val="006C1D7A"/>
    <w:rsid w:val="007366E8"/>
    <w:rsid w:val="00740262"/>
    <w:rsid w:val="00746974"/>
    <w:rsid w:val="00762F0D"/>
    <w:rsid w:val="00764FDF"/>
    <w:rsid w:val="00771B53"/>
    <w:rsid w:val="007A0C5D"/>
    <w:rsid w:val="007C365A"/>
    <w:rsid w:val="007C4BFD"/>
    <w:rsid w:val="00821853"/>
    <w:rsid w:val="00845288"/>
    <w:rsid w:val="00854C77"/>
    <w:rsid w:val="0085553B"/>
    <w:rsid w:val="008A5157"/>
    <w:rsid w:val="008C0105"/>
    <w:rsid w:val="008D0104"/>
    <w:rsid w:val="008E3695"/>
    <w:rsid w:val="00903567"/>
    <w:rsid w:val="00904395"/>
    <w:rsid w:val="00906498"/>
    <w:rsid w:val="00927C90"/>
    <w:rsid w:val="00962D17"/>
    <w:rsid w:val="00964403"/>
    <w:rsid w:val="009714E7"/>
    <w:rsid w:val="00997A14"/>
    <w:rsid w:val="009E00E6"/>
    <w:rsid w:val="009E4985"/>
    <w:rsid w:val="009F7BA2"/>
    <w:rsid w:val="00A0460D"/>
    <w:rsid w:val="00A11F5E"/>
    <w:rsid w:val="00A300CF"/>
    <w:rsid w:val="00A6158F"/>
    <w:rsid w:val="00A658FD"/>
    <w:rsid w:val="00AA06EA"/>
    <w:rsid w:val="00AA318F"/>
    <w:rsid w:val="00AC208B"/>
    <w:rsid w:val="00AC4069"/>
    <w:rsid w:val="00AD35E4"/>
    <w:rsid w:val="00AD6DC8"/>
    <w:rsid w:val="00B061E1"/>
    <w:rsid w:val="00B074C4"/>
    <w:rsid w:val="00B250CD"/>
    <w:rsid w:val="00B3029C"/>
    <w:rsid w:val="00B35667"/>
    <w:rsid w:val="00B3713E"/>
    <w:rsid w:val="00B4219F"/>
    <w:rsid w:val="00B57C14"/>
    <w:rsid w:val="00B7443D"/>
    <w:rsid w:val="00B7698C"/>
    <w:rsid w:val="00B76EE4"/>
    <w:rsid w:val="00BA2D50"/>
    <w:rsid w:val="00BB366A"/>
    <w:rsid w:val="00BB4B0B"/>
    <w:rsid w:val="00BD3EA0"/>
    <w:rsid w:val="00C0180D"/>
    <w:rsid w:val="00C067EC"/>
    <w:rsid w:val="00C2064C"/>
    <w:rsid w:val="00C458A4"/>
    <w:rsid w:val="00C70D72"/>
    <w:rsid w:val="00D06758"/>
    <w:rsid w:val="00D07F17"/>
    <w:rsid w:val="00D333D7"/>
    <w:rsid w:val="00D55CE1"/>
    <w:rsid w:val="00D76A0A"/>
    <w:rsid w:val="00D84E8F"/>
    <w:rsid w:val="00DC65D0"/>
    <w:rsid w:val="00DE1FFB"/>
    <w:rsid w:val="00E11CF5"/>
    <w:rsid w:val="00E32EC9"/>
    <w:rsid w:val="00E37C3A"/>
    <w:rsid w:val="00E52AA1"/>
    <w:rsid w:val="00E56E1E"/>
    <w:rsid w:val="00E63897"/>
    <w:rsid w:val="00E800EB"/>
    <w:rsid w:val="00E86AB8"/>
    <w:rsid w:val="00E950DC"/>
    <w:rsid w:val="00EE3EE7"/>
    <w:rsid w:val="00EE4414"/>
    <w:rsid w:val="00EE7763"/>
    <w:rsid w:val="00EE7B70"/>
    <w:rsid w:val="00F00C56"/>
    <w:rsid w:val="00F341D0"/>
    <w:rsid w:val="00F50E31"/>
    <w:rsid w:val="00F53658"/>
    <w:rsid w:val="00F62E12"/>
    <w:rsid w:val="00F9182A"/>
    <w:rsid w:val="00FB7823"/>
    <w:rsid w:val="00FE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0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0460D"/>
    <w:rPr>
      <w:color w:val="0000FF"/>
      <w:u w:val="single"/>
    </w:rPr>
  </w:style>
  <w:style w:type="paragraph" w:styleId="SemEspaamento">
    <w:name w:val="No Spacing"/>
    <w:uiPriority w:val="1"/>
    <w:qFormat/>
    <w:rsid w:val="00A0460D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5D13C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D13C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uiPriority w:val="20"/>
    <w:qFormat/>
    <w:rsid w:val="00EE7B70"/>
    <w:rPr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B7823"/>
    <w:pPr>
      <w:spacing w:after="120" w:line="25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B7823"/>
  </w:style>
  <w:style w:type="paragraph" w:styleId="PargrafodaLista">
    <w:name w:val="List Paragraph"/>
    <w:basedOn w:val="Normal"/>
    <w:uiPriority w:val="34"/>
    <w:qFormat/>
    <w:rsid w:val="000538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60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0460D"/>
    <w:rPr>
      <w:color w:val="0000FF"/>
      <w:u w:val="single"/>
    </w:rPr>
  </w:style>
  <w:style w:type="paragraph" w:styleId="SemEspaamento">
    <w:name w:val="No Spacing"/>
    <w:uiPriority w:val="1"/>
    <w:qFormat/>
    <w:rsid w:val="00A0460D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rsid w:val="005D13C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D13C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">
    <w:name w:val="Emphasis"/>
    <w:uiPriority w:val="20"/>
    <w:qFormat/>
    <w:rsid w:val="00EE7B70"/>
    <w:rPr>
      <w:i/>
      <w:i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B7823"/>
    <w:pPr>
      <w:spacing w:after="120" w:line="25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B7823"/>
  </w:style>
  <w:style w:type="paragraph" w:styleId="PargrafodaLista">
    <w:name w:val="List Paragraph"/>
    <w:basedOn w:val="Normal"/>
    <w:uiPriority w:val="34"/>
    <w:qFormat/>
    <w:rsid w:val="000538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B1243-E095-415E-BC2C-2E5A6FCC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2</cp:revision>
  <cp:lastPrinted>2020-12-29T11:25:00Z</cp:lastPrinted>
  <dcterms:created xsi:type="dcterms:W3CDTF">2022-01-20T13:35:00Z</dcterms:created>
  <dcterms:modified xsi:type="dcterms:W3CDTF">2022-01-20T13:35:00Z</dcterms:modified>
</cp:coreProperties>
</file>